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6B714" w14:textId="261C394A" w:rsidR="00F3635B" w:rsidRPr="00F71829" w:rsidRDefault="003834BF" w:rsidP="003834BF">
      <w:pPr>
        <w:rPr>
          <w:rFonts w:eastAsia="MS Mincho" w:cs="Times New Roman"/>
          <w:color w:val="000000"/>
        </w:rPr>
      </w:pPr>
      <w:r>
        <w:rPr>
          <w:noProof/>
        </w:rPr>
        <w:drawing>
          <wp:inline distT="0" distB="0" distL="0" distR="0" wp14:anchorId="720EC5BE" wp14:editId="3BC4EE34">
            <wp:extent cx="4279365" cy="6095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B Crowdfunding logo.png"/>
                    <pic:cNvPicPr/>
                  </pic:nvPicPr>
                  <pic:blipFill>
                    <a:blip r:embed="rId8">
                      <a:extLst>
                        <a:ext uri="{28A0092B-C50C-407E-A947-70E740481C1C}">
                          <a14:useLocalDpi xmlns:a14="http://schemas.microsoft.com/office/drawing/2010/main" val="0"/>
                        </a:ext>
                      </a:extLst>
                    </a:blip>
                    <a:stretch>
                      <a:fillRect/>
                    </a:stretch>
                  </pic:blipFill>
                  <pic:spPr>
                    <a:xfrm>
                      <a:off x="0" y="0"/>
                      <a:ext cx="4279365" cy="609524"/>
                    </a:xfrm>
                    <a:prstGeom prst="rect">
                      <a:avLst/>
                    </a:prstGeom>
                  </pic:spPr>
                </pic:pic>
              </a:graphicData>
            </a:graphic>
          </wp:inline>
        </w:drawing>
      </w:r>
    </w:p>
    <w:p w14:paraId="57FFEB92" w14:textId="200A6F0A" w:rsidR="003834BF" w:rsidRPr="003834BF" w:rsidRDefault="00396C7B" w:rsidP="00D24F59">
      <w:pPr>
        <w:pStyle w:val="Title"/>
      </w:pPr>
      <w:r>
        <w:t>What Makes a Successful C</w:t>
      </w:r>
      <w:r w:rsidR="00D24F59">
        <w:t>ampaign?</w:t>
      </w:r>
    </w:p>
    <w:p w14:paraId="71B679AC" w14:textId="2DD9A59A" w:rsidR="00F3635B" w:rsidRDefault="00D24F59" w:rsidP="00CF682D">
      <w:pPr>
        <w:spacing w:after="60"/>
        <w:rPr>
          <w:sz w:val="26"/>
          <w:szCs w:val="26"/>
        </w:rPr>
      </w:pPr>
      <w:r>
        <w:rPr>
          <w:sz w:val="26"/>
          <w:szCs w:val="26"/>
        </w:rPr>
        <w:t>Have a project idea? Think you can reach your goal? The success of your campaign depends on the following:</w:t>
      </w:r>
    </w:p>
    <w:p w14:paraId="11B2DDD0" w14:textId="77777777" w:rsidR="00D24F59" w:rsidRPr="00CF682D" w:rsidRDefault="00D24F59" w:rsidP="00CF682D">
      <w:pPr>
        <w:spacing w:after="60"/>
        <w:rPr>
          <w:sz w:val="16"/>
          <w:szCs w:val="16"/>
        </w:rPr>
      </w:pPr>
    </w:p>
    <w:p w14:paraId="55237D1C" w14:textId="443F82AE" w:rsidR="00D24F59" w:rsidRDefault="00D24F59" w:rsidP="00CF682D">
      <w:pPr>
        <w:spacing w:after="60"/>
        <w:rPr>
          <w:b/>
          <w:sz w:val="26"/>
          <w:szCs w:val="26"/>
        </w:rPr>
      </w:pPr>
      <w:r>
        <w:rPr>
          <w:b/>
          <w:sz w:val="26"/>
          <w:szCs w:val="26"/>
        </w:rPr>
        <w:t>Compelling Story:</w:t>
      </w:r>
    </w:p>
    <w:p w14:paraId="1AFEE566" w14:textId="5197A199" w:rsidR="00D24F59" w:rsidRPr="00F71829" w:rsidRDefault="00D24F59" w:rsidP="00CF682D">
      <w:pPr>
        <w:spacing w:after="60"/>
        <w:rPr>
          <w:sz w:val="24"/>
        </w:rPr>
      </w:pPr>
      <w:r w:rsidRPr="00F71829">
        <w:rPr>
          <w:sz w:val="24"/>
        </w:rPr>
        <w:t>Before you dec</w:t>
      </w:r>
      <w:r w:rsidR="00CF682D">
        <w:rPr>
          <w:sz w:val="24"/>
        </w:rPr>
        <w:t>ide to crowdfund, ask yourself: “</w:t>
      </w:r>
      <w:r w:rsidRPr="00F71829">
        <w:rPr>
          <w:sz w:val="24"/>
        </w:rPr>
        <w:t>why would donors care about my project and what is interesting about it?</w:t>
      </w:r>
      <w:r w:rsidR="00CF682D">
        <w:rPr>
          <w:sz w:val="24"/>
        </w:rPr>
        <w:t>”</w:t>
      </w:r>
      <w:r w:rsidRPr="00F71829">
        <w:rPr>
          <w:sz w:val="24"/>
        </w:rPr>
        <w:t xml:space="preserve"> You will need to clearly articulate what your project is going to accomplish and why it is impo</w:t>
      </w:r>
      <w:r w:rsidR="00CF682D">
        <w:rPr>
          <w:sz w:val="24"/>
        </w:rPr>
        <w:t xml:space="preserve">rtant. The more compelling </w:t>
      </w:r>
      <w:r w:rsidRPr="00F71829">
        <w:rPr>
          <w:sz w:val="24"/>
        </w:rPr>
        <w:t xml:space="preserve">story you can create, the more </w:t>
      </w:r>
      <w:r w:rsidR="00A558FE">
        <w:rPr>
          <w:sz w:val="24"/>
        </w:rPr>
        <w:t xml:space="preserve">likely </w:t>
      </w:r>
      <w:r w:rsidRPr="00F71829">
        <w:rPr>
          <w:sz w:val="24"/>
        </w:rPr>
        <w:t>donors will get excited to support and share your project.</w:t>
      </w:r>
    </w:p>
    <w:p w14:paraId="3DA1C23C" w14:textId="3FB33C11" w:rsidR="00D24F59" w:rsidRPr="00CF682D" w:rsidRDefault="00D24F59" w:rsidP="00CF682D">
      <w:pPr>
        <w:spacing w:after="60"/>
        <w:rPr>
          <w:sz w:val="16"/>
          <w:szCs w:val="16"/>
        </w:rPr>
      </w:pPr>
      <w:r>
        <w:rPr>
          <w:sz w:val="26"/>
          <w:szCs w:val="26"/>
        </w:rPr>
        <w:t xml:space="preserve"> </w:t>
      </w:r>
    </w:p>
    <w:p w14:paraId="3E172D70" w14:textId="7C323D8E" w:rsidR="00D24F59" w:rsidRDefault="00D24F59" w:rsidP="00CF682D">
      <w:pPr>
        <w:spacing w:after="60"/>
        <w:rPr>
          <w:b/>
          <w:sz w:val="26"/>
          <w:szCs w:val="26"/>
        </w:rPr>
      </w:pPr>
      <w:r>
        <w:rPr>
          <w:b/>
          <w:sz w:val="26"/>
          <w:szCs w:val="26"/>
        </w:rPr>
        <w:t>Committed Project Team:</w:t>
      </w:r>
    </w:p>
    <w:p w14:paraId="4BF474D0" w14:textId="06943798" w:rsidR="00D24F59" w:rsidRPr="00F71829" w:rsidRDefault="00D24F59" w:rsidP="00CF682D">
      <w:pPr>
        <w:spacing w:after="60"/>
        <w:rPr>
          <w:sz w:val="24"/>
        </w:rPr>
      </w:pPr>
      <w:r w:rsidRPr="00F71829">
        <w:rPr>
          <w:sz w:val="24"/>
        </w:rPr>
        <w:t xml:space="preserve">Creating and promoting a crowdfunding project requires considerable time and effort from all members on your team. Successful teams divide the workload, communicate regularly, and are committed </w:t>
      </w:r>
      <w:r w:rsidR="00F71829" w:rsidRPr="00F71829">
        <w:rPr>
          <w:sz w:val="24"/>
        </w:rPr>
        <w:t xml:space="preserve">to put forth the work needed during all aspects of the campaign. </w:t>
      </w:r>
      <w:r w:rsidR="00CF682D">
        <w:rPr>
          <w:sz w:val="24"/>
        </w:rPr>
        <w:t>A team with at least three</w:t>
      </w:r>
      <w:r w:rsidR="003211BC">
        <w:rPr>
          <w:sz w:val="24"/>
        </w:rPr>
        <w:t xml:space="preserve"> </w:t>
      </w:r>
      <w:r w:rsidR="00F71829" w:rsidRPr="00F71829">
        <w:rPr>
          <w:sz w:val="24"/>
        </w:rPr>
        <w:t>dedicated members is recommended</w:t>
      </w:r>
      <w:r w:rsidR="003211BC">
        <w:rPr>
          <w:sz w:val="24"/>
        </w:rPr>
        <w:t>, but the more people, the more successful you will be</w:t>
      </w:r>
      <w:r w:rsidR="00F71829" w:rsidRPr="00F71829">
        <w:rPr>
          <w:sz w:val="24"/>
        </w:rPr>
        <w:t>.</w:t>
      </w:r>
    </w:p>
    <w:p w14:paraId="2F06F6B0" w14:textId="77777777" w:rsidR="00F71829" w:rsidRPr="00CF682D" w:rsidRDefault="00F71829" w:rsidP="00CF682D">
      <w:pPr>
        <w:spacing w:after="60"/>
        <w:rPr>
          <w:sz w:val="16"/>
          <w:szCs w:val="16"/>
        </w:rPr>
      </w:pPr>
    </w:p>
    <w:p w14:paraId="635D5154" w14:textId="521C5FA7" w:rsidR="00F71829" w:rsidRDefault="00F71829" w:rsidP="00CF682D">
      <w:pPr>
        <w:spacing w:after="60"/>
        <w:rPr>
          <w:b/>
          <w:sz w:val="26"/>
          <w:szCs w:val="26"/>
        </w:rPr>
      </w:pPr>
      <w:r>
        <w:rPr>
          <w:b/>
          <w:sz w:val="26"/>
          <w:szCs w:val="26"/>
        </w:rPr>
        <w:t>Large Social Media and Network Reach:</w:t>
      </w:r>
    </w:p>
    <w:p w14:paraId="552D9E3D" w14:textId="6A2F4518" w:rsidR="00F71829" w:rsidRPr="00F71829" w:rsidRDefault="00F71829" w:rsidP="00CF682D">
      <w:pPr>
        <w:spacing w:after="60"/>
        <w:rPr>
          <w:sz w:val="24"/>
        </w:rPr>
      </w:pPr>
      <w:r w:rsidRPr="00F71829">
        <w:rPr>
          <w:sz w:val="24"/>
        </w:rPr>
        <w:t xml:space="preserve">All members of the team must be willing to actively promote their project </w:t>
      </w:r>
      <w:r w:rsidR="00CF682D">
        <w:rPr>
          <w:sz w:val="24"/>
        </w:rPr>
        <w:t xml:space="preserve">through email and </w:t>
      </w:r>
      <w:r w:rsidRPr="00F71829">
        <w:rPr>
          <w:sz w:val="24"/>
        </w:rPr>
        <w:t>on popular social media platforms</w:t>
      </w:r>
      <w:r w:rsidR="00CF682D">
        <w:rPr>
          <w:sz w:val="24"/>
        </w:rPr>
        <w:t xml:space="preserve"> </w:t>
      </w:r>
      <w:r w:rsidRPr="00F71829">
        <w:rPr>
          <w:sz w:val="24"/>
        </w:rPr>
        <w:t xml:space="preserve">during their month-long campaign. Campaigns have a much higher success rate </w:t>
      </w:r>
      <w:r w:rsidR="00CF682D">
        <w:rPr>
          <w:sz w:val="24"/>
        </w:rPr>
        <w:t>if the team has a large</w:t>
      </w:r>
      <w:r w:rsidRPr="00F71829">
        <w:rPr>
          <w:sz w:val="24"/>
        </w:rPr>
        <w:t xml:space="preserve"> social media presence and </w:t>
      </w:r>
      <w:r w:rsidR="00CF682D">
        <w:rPr>
          <w:sz w:val="24"/>
        </w:rPr>
        <w:t>high number of emails to contact</w:t>
      </w:r>
      <w:r w:rsidRPr="00F71829">
        <w:rPr>
          <w:sz w:val="24"/>
        </w:rPr>
        <w:t xml:space="preserve">. </w:t>
      </w:r>
    </w:p>
    <w:p w14:paraId="6043F537" w14:textId="77777777" w:rsidR="00F71829" w:rsidRPr="00CF682D" w:rsidRDefault="00F71829" w:rsidP="00CF682D">
      <w:pPr>
        <w:spacing w:after="60"/>
        <w:rPr>
          <w:sz w:val="16"/>
          <w:szCs w:val="16"/>
        </w:rPr>
      </w:pPr>
    </w:p>
    <w:p w14:paraId="22F9F9BE" w14:textId="630C36C3" w:rsidR="00F71829" w:rsidRDefault="00F71829" w:rsidP="00CF682D">
      <w:pPr>
        <w:spacing w:after="60"/>
        <w:rPr>
          <w:b/>
          <w:sz w:val="26"/>
          <w:szCs w:val="26"/>
        </w:rPr>
      </w:pPr>
      <w:r>
        <w:rPr>
          <w:b/>
          <w:sz w:val="26"/>
          <w:szCs w:val="26"/>
        </w:rPr>
        <w:t>Asking Multiple Times:</w:t>
      </w:r>
    </w:p>
    <w:p w14:paraId="6AEEB7C0" w14:textId="008FE8BC" w:rsidR="00F71829" w:rsidRPr="00F71829" w:rsidRDefault="00F71829" w:rsidP="00CF682D">
      <w:pPr>
        <w:spacing w:after="60"/>
        <w:rPr>
          <w:sz w:val="24"/>
        </w:rPr>
      </w:pPr>
      <w:r w:rsidRPr="00F71829">
        <w:rPr>
          <w:sz w:val="24"/>
        </w:rPr>
        <w:t>Team members cannot be afraid to ask for money. The majority of your donations will come from personal contacts – family, friends</w:t>
      </w:r>
      <w:r w:rsidR="00CF682D">
        <w:rPr>
          <w:sz w:val="24"/>
        </w:rPr>
        <w:t>,</w:t>
      </w:r>
      <w:r w:rsidRPr="00F71829">
        <w:rPr>
          <w:sz w:val="24"/>
        </w:rPr>
        <w:t xml:space="preserve"> and community members within your network. If you don’t ask for a donation, n</w:t>
      </w:r>
      <w:r w:rsidR="00CF682D">
        <w:rPr>
          <w:sz w:val="24"/>
        </w:rPr>
        <w:t>o one will give. It might take five</w:t>
      </w:r>
      <w:r w:rsidRPr="00F71829">
        <w:rPr>
          <w:sz w:val="24"/>
        </w:rPr>
        <w:t xml:space="preserve"> or more asks to the same person before they will donate.</w:t>
      </w:r>
    </w:p>
    <w:p w14:paraId="002F235E" w14:textId="77777777" w:rsidR="003834BF" w:rsidRPr="00CF682D" w:rsidRDefault="003834BF" w:rsidP="00CF682D">
      <w:pPr>
        <w:spacing w:after="60"/>
        <w:rPr>
          <w:sz w:val="16"/>
          <w:szCs w:val="16"/>
        </w:rPr>
      </w:pPr>
    </w:p>
    <w:p w14:paraId="1778A043" w14:textId="03EFE240" w:rsidR="00F71829" w:rsidRPr="00396C7B" w:rsidRDefault="00F71829" w:rsidP="00CF682D">
      <w:pPr>
        <w:spacing w:after="60"/>
        <w:rPr>
          <w:sz w:val="26"/>
          <w:szCs w:val="26"/>
          <w:u w:val="single"/>
        </w:rPr>
      </w:pPr>
      <w:r w:rsidRPr="00396C7B">
        <w:rPr>
          <w:b/>
          <w:sz w:val="26"/>
          <w:szCs w:val="26"/>
          <w:u w:val="single"/>
        </w:rPr>
        <w:t>T</w:t>
      </w:r>
      <w:r w:rsidR="000368DF">
        <w:rPr>
          <w:b/>
          <w:sz w:val="26"/>
          <w:szCs w:val="26"/>
          <w:u w:val="single"/>
        </w:rPr>
        <w:t>hink you have the foundation</w:t>
      </w:r>
      <w:r w:rsidRPr="00396C7B">
        <w:rPr>
          <w:b/>
          <w:sz w:val="26"/>
          <w:szCs w:val="26"/>
          <w:u w:val="single"/>
        </w:rPr>
        <w:t xml:space="preserve"> for a successful campaign?</w:t>
      </w:r>
      <w:r w:rsidRPr="00396C7B">
        <w:rPr>
          <w:sz w:val="26"/>
          <w:szCs w:val="26"/>
          <w:u w:val="single"/>
        </w:rPr>
        <w:t xml:space="preserve"> </w:t>
      </w:r>
    </w:p>
    <w:p w14:paraId="70A55433" w14:textId="448DADA6" w:rsidR="0058793A" w:rsidRPr="00F71829" w:rsidRDefault="003834BF" w:rsidP="00CF682D">
      <w:pPr>
        <w:spacing w:after="60"/>
        <w:rPr>
          <w:sz w:val="24"/>
        </w:rPr>
      </w:pPr>
      <w:r w:rsidRPr="00F71829">
        <w:rPr>
          <w:sz w:val="24"/>
        </w:rPr>
        <w:t xml:space="preserve">Visit </w:t>
      </w:r>
      <w:hyperlink r:id="rId9" w:history="1">
        <w:r w:rsidRPr="00F71829">
          <w:rPr>
            <w:rStyle w:val="Hyperlink"/>
            <w:sz w:val="24"/>
          </w:rPr>
          <w:t>Crowdfund.berkeley.edu</w:t>
        </w:r>
      </w:hyperlink>
      <w:r w:rsidR="00A558FE">
        <w:rPr>
          <w:sz w:val="24"/>
        </w:rPr>
        <w:t xml:space="preserve"> to learn more and to complete an application</w:t>
      </w:r>
      <w:r w:rsidR="00F71829" w:rsidRPr="00F71829">
        <w:rPr>
          <w:sz w:val="24"/>
        </w:rPr>
        <w:t xml:space="preserve">. If you have any questions, contact Ryan Lawrence, </w:t>
      </w:r>
      <w:r w:rsidR="00CF682D">
        <w:rPr>
          <w:sz w:val="24"/>
        </w:rPr>
        <w:t>Associate Director of Digital Philanthropy</w:t>
      </w:r>
      <w:r w:rsidR="00F71829" w:rsidRPr="00F71829">
        <w:rPr>
          <w:sz w:val="24"/>
        </w:rPr>
        <w:t xml:space="preserve">, at </w:t>
      </w:r>
      <w:hyperlink r:id="rId10" w:history="1">
        <w:r w:rsidR="00F71829" w:rsidRPr="00F71829">
          <w:rPr>
            <w:rStyle w:val="Hyperlink"/>
            <w:sz w:val="24"/>
          </w:rPr>
          <w:t>ryanjl@berkeley.edu</w:t>
        </w:r>
      </w:hyperlink>
      <w:r w:rsidR="00F71829" w:rsidRPr="00F71829">
        <w:rPr>
          <w:sz w:val="24"/>
        </w:rPr>
        <w:t xml:space="preserve"> or 510-643-</w:t>
      </w:r>
      <w:bookmarkStart w:id="0" w:name="_GoBack"/>
      <w:bookmarkEnd w:id="0"/>
      <w:r w:rsidR="00F71829" w:rsidRPr="00F71829">
        <w:rPr>
          <w:sz w:val="24"/>
        </w:rPr>
        <w:t>2285.</w:t>
      </w:r>
    </w:p>
    <w:sectPr w:rsidR="0058793A" w:rsidRPr="00F71829" w:rsidSect="00F71829">
      <w:headerReference w:type="even" r:id="rId11"/>
      <w:headerReference w:type="default" r:id="rId12"/>
      <w:headerReference w:type="first" r:id="rId13"/>
      <w:pgSz w:w="12240" w:h="15840"/>
      <w:pgMar w:top="1440" w:right="1800" w:bottom="1440" w:left="180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F39EE" w14:textId="77777777" w:rsidR="00E9649A" w:rsidRDefault="00E9649A" w:rsidP="00CE50AE">
      <w:r>
        <w:separator/>
      </w:r>
    </w:p>
  </w:endnote>
  <w:endnote w:type="continuationSeparator" w:id="0">
    <w:p w14:paraId="4BE60103" w14:textId="77777777" w:rsidR="00E9649A" w:rsidRDefault="00E9649A" w:rsidP="00CE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5F7D2" w14:textId="77777777" w:rsidR="00E9649A" w:rsidRDefault="00E9649A" w:rsidP="00CE50AE">
      <w:r>
        <w:separator/>
      </w:r>
    </w:p>
  </w:footnote>
  <w:footnote w:type="continuationSeparator" w:id="0">
    <w:p w14:paraId="5A46AF78" w14:textId="77777777" w:rsidR="00E9649A" w:rsidRDefault="00E9649A" w:rsidP="00CE5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25646" w14:textId="209F7C7C" w:rsidR="00E9649A" w:rsidRDefault="00CF682D">
    <w:pPr>
      <w:pStyle w:val="Header"/>
    </w:pPr>
    <w:r>
      <w:rPr>
        <w:noProof/>
      </w:rPr>
      <w:pict w14:anchorId="21777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612pt;height:11in;z-index:-251657216;mso-wrap-edited:f;mso-position-horizontal:center;mso-position-horizontal-relative:margin;mso-position-vertical:center;mso-position-vertical-relative:margin" wrapcoords="476 0 476 2331 10800 2618 10800 18000 476 18102 476 20679 21123 20679 21123 20086 20858 20004 3150 18347 2805 18327 10800 18000 10773 2597 688 2290 1747 1963 12758 1943 21097 1820 21097 0 476 0">
          <v:imagedata r:id="rId1" o:title="branding template1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BCE49" w14:textId="54F01D0F" w:rsidR="00E9649A" w:rsidRDefault="003834BF">
    <w:pPr>
      <w:pStyle w:val="Header"/>
    </w:pPr>
    <w:r>
      <w:rPr>
        <w:noProof/>
      </w:rPr>
      <mc:AlternateContent>
        <mc:Choice Requires="wpc">
          <w:drawing>
            <wp:anchor distT="0" distB="0" distL="114300" distR="114300" simplePos="0" relativeHeight="251662336" behindDoc="0" locked="0" layoutInCell="1" allowOverlap="1" wp14:anchorId="4C0E9EFA" wp14:editId="286081CC">
              <wp:simplePos x="0" y="0"/>
              <wp:positionH relativeFrom="column">
                <wp:posOffset>-1143000</wp:posOffset>
              </wp:positionH>
              <wp:positionV relativeFrom="paragraph">
                <wp:posOffset>-287020</wp:posOffset>
              </wp:positionV>
              <wp:extent cx="7842885" cy="10149840"/>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385" y="323215"/>
                          <a:ext cx="7474585" cy="971994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90pt;margin-top:-22.6pt;width:617.55pt;height:799.2pt;z-index:251662336" coordsize="78428,10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428;height:101498;visibility:visible;mso-wrap-style:square">
                <v:fill o:detectmouseclick="t"/>
                <v:path o:connecttype="none"/>
              </v:shape>
              <v:shape id="Picture 19" o:spid="_x0000_s1028" type="#_x0000_t75" style="position:absolute;left:1593;top:3232;width:74746;height:97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478TDAAAA2gAAAA8AAABkcnMvZG93bnJldi54bWxEj09rAjEUxO+FfofwCt40q6LIapQiKBUK&#10;1tWDx9fN2z+4eVmS1F2/fSMUehxm5jfMatObRtzJ+dqygvEoAUGcW11zqeBy3g0XIHxA1thYJgUP&#10;8rBZv76sMNW24xPds1CKCGGfooIqhDaV0ucVGfQj2xJHr7DOYIjSlVI77CLcNHKSJHNpsOa4UGFL&#10;24ryW/ZjFPRTx9+Ha/Z5mN2+umI/Oz6240KpwVv/vgQRqA//4b/2h1YwgeeVe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vxMMAAADaAAAADwAAAAAAAAAAAAAAAACf&#10;AgAAZHJzL2Rvd25yZXYueG1sUEsFBgAAAAAEAAQA9wAAAI8DAAAAAA==&#10;">
                <v:imagedata r:id="rId2"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C01F" w14:textId="7E15AAB1" w:rsidR="00E9649A" w:rsidRDefault="00CF682D">
    <w:pPr>
      <w:pStyle w:val="Header"/>
    </w:pPr>
    <w:r>
      <w:rPr>
        <w:noProof/>
      </w:rPr>
      <w:pict w14:anchorId="20424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612pt;height:11in;z-index:-251656192;mso-wrap-edited:f;mso-position-horizontal:center;mso-position-horizontal-relative:margin;mso-position-vertical:center;mso-position-vertical-relative:margin" wrapcoords="476 0 476 2331 10800 2618 10800 18000 476 18102 476 20679 21123 20679 21123 20086 20858 20004 3150 18347 2805 18327 10800 18000 10773 2597 688 2290 1747 1963 12758 1943 21097 1820 21097 0 476 0">
          <v:imagedata r:id="rId1" o:title="branding template1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3DAF"/>
    <w:multiLevelType w:val="hybridMultilevel"/>
    <w:tmpl w:val="832E1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40FBF"/>
    <w:multiLevelType w:val="hybridMultilevel"/>
    <w:tmpl w:val="4AEA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172B5F"/>
    <w:multiLevelType w:val="hybridMultilevel"/>
    <w:tmpl w:val="473AD85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681E194C"/>
    <w:multiLevelType w:val="hybridMultilevel"/>
    <w:tmpl w:val="46DA8AD0"/>
    <w:lvl w:ilvl="0" w:tplc="04090005">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65">
      <o:colormenu v:ext="edit" fillcolor="non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57"/>
    <w:rsid w:val="000368DF"/>
    <w:rsid w:val="00133040"/>
    <w:rsid w:val="00297695"/>
    <w:rsid w:val="002D4939"/>
    <w:rsid w:val="003211BC"/>
    <w:rsid w:val="003834BF"/>
    <w:rsid w:val="00396C7B"/>
    <w:rsid w:val="003A796E"/>
    <w:rsid w:val="00477675"/>
    <w:rsid w:val="00581C4C"/>
    <w:rsid w:val="0058793A"/>
    <w:rsid w:val="005D4F41"/>
    <w:rsid w:val="00635B13"/>
    <w:rsid w:val="006D3C3E"/>
    <w:rsid w:val="00743DC7"/>
    <w:rsid w:val="00750661"/>
    <w:rsid w:val="00801650"/>
    <w:rsid w:val="008B0825"/>
    <w:rsid w:val="00990A1B"/>
    <w:rsid w:val="00A558FE"/>
    <w:rsid w:val="00AE0D45"/>
    <w:rsid w:val="00B816DA"/>
    <w:rsid w:val="00CE50AE"/>
    <w:rsid w:val="00CF35B9"/>
    <w:rsid w:val="00CF682D"/>
    <w:rsid w:val="00D24F59"/>
    <w:rsid w:val="00D61978"/>
    <w:rsid w:val="00DD5653"/>
    <w:rsid w:val="00E9649A"/>
    <w:rsid w:val="00F34857"/>
    <w:rsid w:val="00F3635B"/>
    <w:rsid w:val="00F71829"/>
    <w:rsid w:val="00FD4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colormenu v:ext="edit" fillcolor="none"/>
    </o:shapedefaults>
    <o:shapelayout v:ext="edit">
      <o:idmap v:ext="edit" data="1"/>
    </o:shapelayout>
  </w:shapeDefaults>
  <w:decimalSymbol w:val="."/>
  <w:listSeparator w:val=","/>
  <w14:docId w14:val="72222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body copy"/>
    <w:qFormat/>
    <w:rsid w:val="00D61978"/>
    <w:rPr>
      <w:rFonts w:ascii="Lucida Grande" w:hAnsi="Lucida Grande"/>
      <w:sz w:val="22"/>
    </w:rPr>
  </w:style>
  <w:style w:type="paragraph" w:styleId="Heading1">
    <w:name w:val="heading 1"/>
    <w:basedOn w:val="Normal"/>
    <w:next w:val="Normal"/>
    <w:link w:val="Heading1Char"/>
    <w:uiPriority w:val="9"/>
    <w:qFormat/>
    <w:rsid w:val="00F348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78"/>
    <w:pPr>
      <w:ind w:left="720"/>
      <w:contextualSpacing/>
    </w:pPr>
  </w:style>
  <w:style w:type="paragraph" w:customStyle="1" w:styleId="HeaderGeorgia25pt">
    <w:name w:val="Header: Georgia 25 pt"/>
    <w:basedOn w:val="Normal"/>
    <w:next w:val="Heading1"/>
    <w:qFormat/>
    <w:rsid w:val="00D61978"/>
    <w:rPr>
      <w:rFonts w:ascii="Georgia" w:hAnsi="Georgia"/>
      <w:color w:val="1F497D" w:themeColor="text2"/>
      <w:sz w:val="50"/>
    </w:rPr>
  </w:style>
  <w:style w:type="character" w:customStyle="1" w:styleId="Heading1Char">
    <w:name w:val="Heading 1 Char"/>
    <w:basedOn w:val="DefaultParagraphFont"/>
    <w:link w:val="Heading1"/>
    <w:uiPriority w:val="9"/>
    <w:rsid w:val="00F34857"/>
    <w:rPr>
      <w:rFonts w:asciiTheme="majorHAnsi" w:eastAsiaTheme="majorEastAsia" w:hAnsiTheme="majorHAnsi" w:cstheme="majorBidi"/>
      <w:b/>
      <w:bCs/>
      <w:color w:val="345A8A" w:themeColor="accent1" w:themeShade="B5"/>
      <w:sz w:val="32"/>
      <w:szCs w:val="32"/>
    </w:rPr>
  </w:style>
  <w:style w:type="paragraph" w:customStyle="1" w:styleId="Subheader">
    <w:name w:val="Subheader"/>
    <w:basedOn w:val="Normal"/>
    <w:qFormat/>
    <w:rsid w:val="00801650"/>
    <w:rPr>
      <w:color w:val="000000" w:themeColor="text1"/>
    </w:rPr>
  </w:style>
  <w:style w:type="paragraph" w:styleId="Header">
    <w:name w:val="header"/>
    <w:basedOn w:val="Normal"/>
    <w:link w:val="HeaderChar"/>
    <w:uiPriority w:val="99"/>
    <w:unhideWhenUsed/>
    <w:rsid w:val="00CE50AE"/>
    <w:pPr>
      <w:tabs>
        <w:tab w:val="center" w:pos="4320"/>
        <w:tab w:val="right" w:pos="8640"/>
      </w:tabs>
    </w:pPr>
  </w:style>
  <w:style w:type="character" w:customStyle="1" w:styleId="HeaderChar">
    <w:name w:val="Header Char"/>
    <w:basedOn w:val="DefaultParagraphFont"/>
    <w:link w:val="Header"/>
    <w:uiPriority w:val="99"/>
    <w:rsid w:val="00CE50AE"/>
    <w:rPr>
      <w:rFonts w:ascii="Lucida Grande" w:hAnsi="Lucida Grande"/>
      <w:sz w:val="22"/>
    </w:rPr>
  </w:style>
  <w:style w:type="paragraph" w:styleId="Footer">
    <w:name w:val="footer"/>
    <w:basedOn w:val="Normal"/>
    <w:link w:val="FooterChar"/>
    <w:uiPriority w:val="99"/>
    <w:unhideWhenUsed/>
    <w:rsid w:val="00CE50AE"/>
    <w:pPr>
      <w:tabs>
        <w:tab w:val="center" w:pos="4320"/>
        <w:tab w:val="right" w:pos="8640"/>
      </w:tabs>
    </w:pPr>
  </w:style>
  <w:style w:type="character" w:customStyle="1" w:styleId="FooterChar">
    <w:name w:val="Footer Char"/>
    <w:basedOn w:val="DefaultParagraphFont"/>
    <w:link w:val="Footer"/>
    <w:uiPriority w:val="99"/>
    <w:rsid w:val="00CE50AE"/>
    <w:rPr>
      <w:rFonts w:ascii="Lucida Grande" w:hAnsi="Lucida Grande"/>
      <w:sz w:val="22"/>
    </w:rPr>
  </w:style>
  <w:style w:type="paragraph" w:styleId="BalloonText">
    <w:name w:val="Balloon Text"/>
    <w:basedOn w:val="Normal"/>
    <w:link w:val="BalloonTextChar"/>
    <w:uiPriority w:val="99"/>
    <w:semiHidden/>
    <w:unhideWhenUsed/>
    <w:rsid w:val="00990A1B"/>
    <w:rPr>
      <w:rFonts w:cs="Lucida Grande"/>
      <w:sz w:val="18"/>
      <w:szCs w:val="18"/>
    </w:rPr>
  </w:style>
  <w:style w:type="character" w:customStyle="1" w:styleId="BalloonTextChar">
    <w:name w:val="Balloon Text Char"/>
    <w:basedOn w:val="DefaultParagraphFont"/>
    <w:link w:val="BalloonText"/>
    <w:uiPriority w:val="99"/>
    <w:semiHidden/>
    <w:rsid w:val="00990A1B"/>
    <w:rPr>
      <w:rFonts w:ascii="Lucida Grande" w:hAnsi="Lucida Grande" w:cs="Lucida Grande"/>
      <w:sz w:val="18"/>
      <w:szCs w:val="18"/>
    </w:rPr>
  </w:style>
  <w:style w:type="character" w:styleId="Hyperlink">
    <w:name w:val="Hyperlink"/>
    <w:basedOn w:val="DefaultParagraphFont"/>
    <w:uiPriority w:val="99"/>
    <w:unhideWhenUsed/>
    <w:rsid w:val="003834BF"/>
    <w:rPr>
      <w:color w:val="0000FF" w:themeColor="hyperlink"/>
      <w:u w:val="single"/>
    </w:rPr>
  </w:style>
  <w:style w:type="paragraph" w:styleId="Title">
    <w:name w:val="Title"/>
    <w:basedOn w:val="Normal"/>
    <w:next w:val="Normal"/>
    <w:link w:val="TitleChar"/>
    <w:uiPriority w:val="10"/>
    <w:qFormat/>
    <w:rsid w:val="00D24F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4F5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body copy"/>
    <w:qFormat/>
    <w:rsid w:val="00D61978"/>
    <w:rPr>
      <w:rFonts w:ascii="Lucida Grande" w:hAnsi="Lucida Grande"/>
      <w:sz w:val="22"/>
    </w:rPr>
  </w:style>
  <w:style w:type="paragraph" w:styleId="Heading1">
    <w:name w:val="heading 1"/>
    <w:basedOn w:val="Normal"/>
    <w:next w:val="Normal"/>
    <w:link w:val="Heading1Char"/>
    <w:uiPriority w:val="9"/>
    <w:qFormat/>
    <w:rsid w:val="00F348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78"/>
    <w:pPr>
      <w:ind w:left="720"/>
      <w:contextualSpacing/>
    </w:pPr>
  </w:style>
  <w:style w:type="paragraph" w:customStyle="1" w:styleId="HeaderGeorgia25pt">
    <w:name w:val="Header: Georgia 25 pt"/>
    <w:basedOn w:val="Normal"/>
    <w:next w:val="Heading1"/>
    <w:qFormat/>
    <w:rsid w:val="00D61978"/>
    <w:rPr>
      <w:rFonts w:ascii="Georgia" w:hAnsi="Georgia"/>
      <w:color w:val="1F497D" w:themeColor="text2"/>
      <w:sz w:val="50"/>
    </w:rPr>
  </w:style>
  <w:style w:type="character" w:customStyle="1" w:styleId="Heading1Char">
    <w:name w:val="Heading 1 Char"/>
    <w:basedOn w:val="DefaultParagraphFont"/>
    <w:link w:val="Heading1"/>
    <w:uiPriority w:val="9"/>
    <w:rsid w:val="00F34857"/>
    <w:rPr>
      <w:rFonts w:asciiTheme="majorHAnsi" w:eastAsiaTheme="majorEastAsia" w:hAnsiTheme="majorHAnsi" w:cstheme="majorBidi"/>
      <w:b/>
      <w:bCs/>
      <w:color w:val="345A8A" w:themeColor="accent1" w:themeShade="B5"/>
      <w:sz w:val="32"/>
      <w:szCs w:val="32"/>
    </w:rPr>
  </w:style>
  <w:style w:type="paragraph" w:customStyle="1" w:styleId="Subheader">
    <w:name w:val="Subheader"/>
    <w:basedOn w:val="Normal"/>
    <w:qFormat/>
    <w:rsid w:val="00801650"/>
    <w:rPr>
      <w:color w:val="000000" w:themeColor="text1"/>
    </w:rPr>
  </w:style>
  <w:style w:type="paragraph" w:styleId="Header">
    <w:name w:val="header"/>
    <w:basedOn w:val="Normal"/>
    <w:link w:val="HeaderChar"/>
    <w:uiPriority w:val="99"/>
    <w:unhideWhenUsed/>
    <w:rsid w:val="00CE50AE"/>
    <w:pPr>
      <w:tabs>
        <w:tab w:val="center" w:pos="4320"/>
        <w:tab w:val="right" w:pos="8640"/>
      </w:tabs>
    </w:pPr>
  </w:style>
  <w:style w:type="character" w:customStyle="1" w:styleId="HeaderChar">
    <w:name w:val="Header Char"/>
    <w:basedOn w:val="DefaultParagraphFont"/>
    <w:link w:val="Header"/>
    <w:uiPriority w:val="99"/>
    <w:rsid w:val="00CE50AE"/>
    <w:rPr>
      <w:rFonts w:ascii="Lucida Grande" w:hAnsi="Lucida Grande"/>
      <w:sz w:val="22"/>
    </w:rPr>
  </w:style>
  <w:style w:type="paragraph" w:styleId="Footer">
    <w:name w:val="footer"/>
    <w:basedOn w:val="Normal"/>
    <w:link w:val="FooterChar"/>
    <w:uiPriority w:val="99"/>
    <w:unhideWhenUsed/>
    <w:rsid w:val="00CE50AE"/>
    <w:pPr>
      <w:tabs>
        <w:tab w:val="center" w:pos="4320"/>
        <w:tab w:val="right" w:pos="8640"/>
      </w:tabs>
    </w:pPr>
  </w:style>
  <w:style w:type="character" w:customStyle="1" w:styleId="FooterChar">
    <w:name w:val="Footer Char"/>
    <w:basedOn w:val="DefaultParagraphFont"/>
    <w:link w:val="Footer"/>
    <w:uiPriority w:val="99"/>
    <w:rsid w:val="00CE50AE"/>
    <w:rPr>
      <w:rFonts w:ascii="Lucida Grande" w:hAnsi="Lucida Grande"/>
      <w:sz w:val="22"/>
    </w:rPr>
  </w:style>
  <w:style w:type="paragraph" w:styleId="BalloonText">
    <w:name w:val="Balloon Text"/>
    <w:basedOn w:val="Normal"/>
    <w:link w:val="BalloonTextChar"/>
    <w:uiPriority w:val="99"/>
    <w:semiHidden/>
    <w:unhideWhenUsed/>
    <w:rsid w:val="00990A1B"/>
    <w:rPr>
      <w:rFonts w:cs="Lucida Grande"/>
      <w:sz w:val="18"/>
      <w:szCs w:val="18"/>
    </w:rPr>
  </w:style>
  <w:style w:type="character" w:customStyle="1" w:styleId="BalloonTextChar">
    <w:name w:val="Balloon Text Char"/>
    <w:basedOn w:val="DefaultParagraphFont"/>
    <w:link w:val="BalloonText"/>
    <w:uiPriority w:val="99"/>
    <w:semiHidden/>
    <w:rsid w:val="00990A1B"/>
    <w:rPr>
      <w:rFonts w:ascii="Lucida Grande" w:hAnsi="Lucida Grande" w:cs="Lucida Grande"/>
      <w:sz w:val="18"/>
      <w:szCs w:val="18"/>
    </w:rPr>
  </w:style>
  <w:style w:type="character" w:styleId="Hyperlink">
    <w:name w:val="Hyperlink"/>
    <w:basedOn w:val="DefaultParagraphFont"/>
    <w:uiPriority w:val="99"/>
    <w:unhideWhenUsed/>
    <w:rsid w:val="003834BF"/>
    <w:rPr>
      <w:color w:val="0000FF" w:themeColor="hyperlink"/>
      <w:u w:val="single"/>
    </w:rPr>
  </w:style>
  <w:style w:type="paragraph" w:styleId="Title">
    <w:name w:val="Title"/>
    <w:basedOn w:val="Normal"/>
    <w:next w:val="Normal"/>
    <w:link w:val="TitleChar"/>
    <w:uiPriority w:val="10"/>
    <w:qFormat/>
    <w:rsid w:val="00D24F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4F5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yanjl@berkeley.edu" TargetMode="External"/><Relationship Id="rId4" Type="http://schemas.openxmlformats.org/officeDocument/2006/relationships/settings" Target="settings.xml"/><Relationship Id="rId9" Type="http://schemas.openxmlformats.org/officeDocument/2006/relationships/hyperlink" Target="https://crowdfund.berkeley.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Frasier</dc:creator>
  <cp:lastModifiedBy>Ryan Lawrence</cp:lastModifiedBy>
  <cp:revision>2</cp:revision>
  <cp:lastPrinted>2014-07-01T19:29:00Z</cp:lastPrinted>
  <dcterms:created xsi:type="dcterms:W3CDTF">2017-06-29T14:56:00Z</dcterms:created>
  <dcterms:modified xsi:type="dcterms:W3CDTF">2017-06-29T14:56:00Z</dcterms:modified>
</cp:coreProperties>
</file>